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6B" w:rsidRPr="0041406B" w:rsidRDefault="0041406B" w:rsidP="0041406B">
      <w:pPr>
        <w:shd w:val="clear" w:color="auto" w:fill="FFFFFF"/>
        <w:spacing w:before="120" w:after="120" w:line="312" w:lineRule="auto"/>
        <w:jc w:val="center"/>
        <w:rPr>
          <w:rFonts w:ascii="Times New Roman" w:eastAsia="Times New Roman" w:hAnsi="Times New Roman" w:cs="Times New Roman"/>
          <w:b/>
          <w:bCs/>
          <w:color w:val="333333"/>
          <w:sz w:val="28"/>
          <w:szCs w:val="28"/>
        </w:rPr>
      </w:pPr>
      <w:r w:rsidRPr="0041406B">
        <w:rPr>
          <w:rFonts w:ascii="Times New Roman" w:eastAsia="Times New Roman" w:hAnsi="Times New Roman" w:cs="Times New Roman"/>
          <w:b/>
          <w:bCs/>
          <w:color w:val="333333"/>
          <w:sz w:val="28"/>
          <w:szCs w:val="28"/>
        </w:rPr>
        <w:t>THỊ XÃ LONG MỸ KHÁM TUYỂN NGHĨA VỤ QUÂN SỰ NĂM 2020</w:t>
      </w:r>
    </w:p>
    <w:p w:rsidR="0041406B" w:rsidRPr="0041406B" w:rsidRDefault="0041406B" w:rsidP="0041406B">
      <w:pPr>
        <w:shd w:val="clear" w:color="auto" w:fill="FFFFFF"/>
        <w:spacing w:before="120" w:after="120" w:line="312" w:lineRule="auto"/>
        <w:jc w:val="both"/>
        <w:rPr>
          <w:rFonts w:ascii="Times New Roman" w:eastAsia="Times New Roman" w:hAnsi="Times New Roman" w:cs="Times New Roman"/>
          <w:color w:val="333333"/>
          <w:sz w:val="28"/>
          <w:szCs w:val="28"/>
        </w:rPr>
      </w:pPr>
    </w:p>
    <w:p w:rsidR="0041406B" w:rsidRPr="00426A37" w:rsidRDefault="0041406B" w:rsidP="0041406B">
      <w:pPr>
        <w:shd w:val="clear" w:color="auto" w:fill="FFFFFF"/>
        <w:spacing w:before="120" w:after="120" w:line="312" w:lineRule="auto"/>
        <w:ind w:firstLine="851"/>
        <w:jc w:val="both"/>
        <w:rPr>
          <w:rFonts w:ascii="Times New Roman" w:eastAsia="Times New Roman" w:hAnsi="Times New Roman" w:cs="Times New Roman"/>
          <w:b/>
          <w:color w:val="333333"/>
          <w:sz w:val="28"/>
          <w:szCs w:val="28"/>
        </w:rPr>
      </w:pPr>
      <w:bookmarkStart w:id="0" w:name="_GoBack"/>
      <w:r w:rsidRPr="00426A37">
        <w:rPr>
          <w:rFonts w:ascii="Times New Roman" w:eastAsia="Times New Roman" w:hAnsi="Times New Roman" w:cs="Times New Roman"/>
          <w:b/>
          <w:color w:val="333333"/>
          <w:sz w:val="28"/>
          <w:szCs w:val="28"/>
        </w:rPr>
        <w:t>Từ ngày 6 đến 11/12, tại Ban CHQS thị xã Long Mỹ, Hội đồng Nghĩa vụ quân sự (NVQS) thị xã tổ chức khám tuyển sức khỏe NVQS năm 2020 cho công dân trong độ tuổi nhập ngũ.</w:t>
      </w:r>
    </w:p>
    <w:bookmarkEnd w:id="0"/>
    <w:p w:rsidR="0041406B" w:rsidRPr="0041406B" w:rsidRDefault="0041406B" w:rsidP="0041406B">
      <w:pPr>
        <w:shd w:val="clear" w:color="auto" w:fill="FFFFFF"/>
        <w:spacing w:before="120" w:after="120" w:line="312" w:lineRule="auto"/>
        <w:ind w:firstLine="851"/>
        <w:jc w:val="both"/>
        <w:rPr>
          <w:rFonts w:ascii="Times New Roman" w:eastAsia="Times New Roman" w:hAnsi="Times New Roman" w:cs="Times New Roman"/>
          <w:color w:val="333333"/>
          <w:sz w:val="28"/>
          <w:szCs w:val="28"/>
        </w:rPr>
      </w:pPr>
      <w:r w:rsidRPr="0041406B">
        <w:rPr>
          <w:rFonts w:ascii="Times New Roman" w:eastAsia="Times New Roman" w:hAnsi="Times New Roman" w:cs="Times New Roman"/>
          <w:color w:val="333333"/>
          <w:sz w:val="28"/>
          <w:szCs w:val="28"/>
        </w:rPr>
        <w:t xml:space="preserve">Đợt này, Hội đồng NVQS thị xã đã phát lệnh gọi khám sức khỏe cấp thị xã cho 352 thanh niên trong độ tuổi thi hành NVQS ở 9 xã, phường. Tại đây, thanh niên được khám sàng lọc về: thể lực (đo chiều cao, cân nặng, </w:t>
      </w:r>
      <w:proofErr w:type="gramStart"/>
      <w:r w:rsidRPr="0041406B">
        <w:rPr>
          <w:rFonts w:ascii="Times New Roman" w:eastAsia="Times New Roman" w:hAnsi="Times New Roman" w:cs="Times New Roman"/>
          <w:color w:val="333333"/>
          <w:sz w:val="28"/>
          <w:szCs w:val="28"/>
        </w:rPr>
        <w:t>tim</w:t>
      </w:r>
      <w:proofErr w:type="gramEnd"/>
      <w:r w:rsidRPr="0041406B">
        <w:rPr>
          <w:rFonts w:ascii="Times New Roman" w:eastAsia="Times New Roman" w:hAnsi="Times New Roman" w:cs="Times New Roman"/>
          <w:color w:val="333333"/>
          <w:sz w:val="28"/>
          <w:szCs w:val="28"/>
        </w:rPr>
        <w:t xml:space="preserve"> mạch, huyết áp); khám chuyên khoa nội, khoa ngoại, da liễu, mắt, tai - mũi - họng, răng - hàm- mặt…</w:t>
      </w:r>
    </w:p>
    <w:p w:rsidR="0041406B" w:rsidRPr="0041406B" w:rsidRDefault="0041406B" w:rsidP="0041406B">
      <w:pPr>
        <w:shd w:val="clear" w:color="auto" w:fill="FFFFFF"/>
        <w:spacing w:before="120" w:after="120" w:line="312" w:lineRule="auto"/>
        <w:ind w:firstLine="851"/>
        <w:jc w:val="both"/>
        <w:rPr>
          <w:rFonts w:ascii="Times New Roman" w:eastAsia="Times New Roman" w:hAnsi="Times New Roman" w:cs="Times New Roman"/>
          <w:color w:val="333333"/>
          <w:sz w:val="28"/>
          <w:szCs w:val="28"/>
        </w:rPr>
      </w:pPr>
      <w:r w:rsidRPr="0041406B">
        <w:rPr>
          <w:rFonts w:ascii="Times New Roman" w:eastAsia="Times New Roman" w:hAnsi="Times New Roman" w:cs="Times New Roman"/>
          <w:color w:val="333333"/>
          <w:sz w:val="28"/>
          <w:szCs w:val="28"/>
        </w:rPr>
        <w:t xml:space="preserve">Năm 2020 thị xã được giao chỉ tiêu tuyển chọn 120 tân binh lên đường nhập </w:t>
      </w:r>
      <w:proofErr w:type="gramStart"/>
      <w:r w:rsidRPr="0041406B">
        <w:rPr>
          <w:rFonts w:ascii="Times New Roman" w:eastAsia="Times New Roman" w:hAnsi="Times New Roman" w:cs="Times New Roman"/>
          <w:color w:val="333333"/>
          <w:sz w:val="28"/>
          <w:szCs w:val="28"/>
        </w:rPr>
        <w:t>ngũ</w:t>
      </w:r>
      <w:proofErr w:type="gramEnd"/>
      <w:r w:rsidRPr="0041406B">
        <w:rPr>
          <w:rFonts w:ascii="Times New Roman" w:eastAsia="Times New Roman" w:hAnsi="Times New Roman" w:cs="Times New Roman"/>
          <w:color w:val="333333"/>
          <w:sz w:val="28"/>
          <w:szCs w:val="28"/>
        </w:rPr>
        <w:t xml:space="preserve">. </w:t>
      </w:r>
      <w:proofErr w:type="gramStart"/>
      <w:r w:rsidRPr="0041406B">
        <w:rPr>
          <w:rFonts w:ascii="Times New Roman" w:eastAsia="Times New Roman" w:hAnsi="Times New Roman" w:cs="Times New Roman"/>
          <w:color w:val="333333"/>
          <w:sz w:val="28"/>
          <w:szCs w:val="28"/>
        </w:rPr>
        <w:t>Trước đó, các địa phương đã tích cực chủ động trong công tác rà soát, nắm nguồn cũng như công tác tuyên truyền, nhằm nâng cao ý thức của thanh niên trong việc chấp hành Luật nghĩa vụ quân sự.</w:t>
      </w:r>
      <w:proofErr w:type="gramEnd"/>
      <w:r w:rsidRPr="0041406B">
        <w:rPr>
          <w:rFonts w:ascii="Times New Roman" w:eastAsia="Times New Roman" w:hAnsi="Times New Roman" w:cs="Times New Roman"/>
          <w:color w:val="333333"/>
          <w:sz w:val="28"/>
          <w:szCs w:val="28"/>
        </w:rPr>
        <w:t xml:space="preserve"> </w:t>
      </w:r>
      <w:proofErr w:type="gramStart"/>
      <w:r w:rsidRPr="0041406B">
        <w:rPr>
          <w:rFonts w:ascii="Times New Roman" w:eastAsia="Times New Roman" w:hAnsi="Times New Roman" w:cs="Times New Roman"/>
          <w:color w:val="333333"/>
          <w:sz w:val="28"/>
          <w:szCs w:val="28"/>
        </w:rPr>
        <w:t>Nhờ làm tốt công tác tuyên truyền, nên các thanh niên đã khẩn trương đến đúng thời gian, địa điểm quy định và chấp hành tốt các yêu cầu khám tuyển.</w:t>
      </w:r>
      <w:proofErr w:type="gramEnd"/>
    </w:p>
    <w:p w:rsidR="0041406B" w:rsidRPr="0041406B" w:rsidRDefault="0041406B" w:rsidP="0041406B">
      <w:pPr>
        <w:shd w:val="clear" w:color="auto" w:fill="FFFFFF"/>
        <w:spacing w:before="120" w:after="120" w:line="312" w:lineRule="auto"/>
        <w:ind w:firstLine="851"/>
        <w:jc w:val="both"/>
        <w:rPr>
          <w:rFonts w:ascii="Times New Roman" w:eastAsia="Times New Roman" w:hAnsi="Times New Roman" w:cs="Times New Roman"/>
          <w:color w:val="333333"/>
          <w:sz w:val="28"/>
          <w:szCs w:val="28"/>
        </w:rPr>
      </w:pPr>
      <w:r w:rsidRPr="0041406B">
        <w:rPr>
          <w:rFonts w:ascii="Times New Roman" w:eastAsia="Times New Roman" w:hAnsi="Times New Roman" w:cs="Times New Roman"/>
          <w:color w:val="333333"/>
          <w:sz w:val="28"/>
          <w:szCs w:val="28"/>
        </w:rPr>
        <w:t>Sau khi hoàn thành công tác khám tuyển, thị xã sẽ tổ chức phân loại, tuyển chọn ra những công dân có đủ sức khỏe, văn hóa, đạo đức, phẩm chất chính trị lên đường nhập ngũ năm 2020.</w:t>
      </w:r>
    </w:p>
    <w:p w:rsidR="0041406B" w:rsidRPr="0041406B" w:rsidRDefault="0041406B" w:rsidP="0041406B">
      <w:pPr>
        <w:shd w:val="clear" w:color="auto" w:fill="FFFFFF"/>
        <w:spacing w:after="75" w:line="240" w:lineRule="auto"/>
        <w:ind w:firstLine="300"/>
        <w:jc w:val="right"/>
        <w:rPr>
          <w:rFonts w:ascii="Times New Roman" w:eastAsia="Times New Roman" w:hAnsi="Times New Roman" w:cs="Times New Roman"/>
          <w:b/>
          <w:color w:val="333333"/>
          <w:sz w:val="28"/>
          <w:szCs w:val="28"/>
        </w:rPr>
      </w:pPr>
      <w:r w:rsidRPr="0041406B">
        <w:rPr>
          <w:rFonts w:ascii="Times New Roman" w:eastAsia="Times New Roman" w:hAnsi="Times New Roman" w:cs="Times New Roman"/>
          <w:color w:val="333333"/>
          <w:sz w:val="28"/>
          <w:szCs w:val="28"/>
        </w:rPr>
        <w:t> </w:t>
      </w:r>
      <w:r w:rsidRPr="0041406B">
        <w:rPr>
          <w:rFonts w:ascii="Times New Roman" w:eastAsia="Times New Roman" w:hAnsi="Times New Roman" w:cs="Times New Roman"/>
          <w:b/>
          <w:color w:val="333333"/>
          <w:sz w:val="28"/>
          <w:szCs w:val="28"/>
        </w:rPr>
        <w:t>VP.HĐND&amp;UBND-NCTH</w:t>
      </w:r>
    </w:p>
    <w:p w:rsidR="00816405" w:rsidRPr="0041406B" w:rsidRDefault="00816405" w:rsidP="0041406B">
      <w:pPr>
        <w:jc w:val="both"/>
        <w:rPr>
          <w:rFonts w:ascii="Times New Roman" w:hAnsi="Times New Roman" w:cs="Times New Roman"/>
          <w:sz w:val="28"/>
          <w:szCs w:val="28"/>
        </w:rPr>
      </w:pPr>
    </w:p>
    <w:sectPr w:rsidR="00816405" w:rsidRPr="0041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6B"/>
    <w:rsid w:val="0041406B"/>
    <w:rsid w:val="00426A37"/>
    <w:rsid w:val="00816405"/>
    <w:rsid w:val="008F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0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0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31242">
      <w:bodyDiv w:val="1"/>
      <w:marLeft w:val="0"/>
      <w:marRight w:val="0"/>
      <w:marTop w:val="0"/>
      <w:marBottom w:val="0"/>
      <w:divBdr>
        <w:top w:val="none" w:sz="0" w:space="0" w:color="auto"/>
        <w:left w:val="none" w:sz="0" w:space="0" w:color="auto"/>
        <w:bottom w:val="none" w:sz="0" w:space="0" w:color="auto"/>
        <w:right w:val="none" w:sz="0" w:space="0" w:color="auto"/>
      </w:divBdr>
      <w:divsChild>
        <w:div w:id="916212217">
          <w:marLeft w:val="0"/>
          <w:marRight w:val="0"/>
          <w:marTop w:val="0"/>
          <w:marBottom w:val="0"/>
          <w:divBdr>
            <w:top w:val="none" w:sz="0" w:space="0" w:color="auto"/>
            <w:left w:val="none" w:sz="0" w:space="0" w:color="auto"/>
            <w:bottom w:val="none" w:sz="0" w:space="0" w:color="auto"/>
            <w:right w:val="none" w:sz="0" w:space="0" w:color="auto"/>
          </w:divBdr>
        </w:div>
        <w:div w:id="8631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AI-VPUBTX</dc:creator>
  <cp:lastModifiedBy>AI-VPUBTX</cp:lastModifiedBy>
  <cp:revision>2</cp:revision>
  <cp:lastPrinted>2019-12-12T06:16:00Z</cp:lastPrinted>
  <dcterms:created xsi:type="dcterms:W3CDTF">2019-12-11T02:18:00Z</dcterms:created>
  <dcterms:modified xsi:type="dcterms:W3CDTF">2019-12-12T06:25:00Z</dcterms:modified>
</cp:coreProperties>
</file>